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A0E99" w14:textId="328BA404" w:rsidR="000A4529" w:rsidRDefault="00A97BA4">
      <w:r>
        <w:t>OLD CLEEVE PARISH COUNCIL – JULY 2026 PARISH MAGAZINE COPY</w:t>
      </w:r>
    </w:p>
    <w:p w14:paraId="31E6455A" w14:textId="16AB1474" w:rsidR="00FE3C62" w:rsidRDefault="00FE3C62">
      <w:r>
        <w:t xml:space="preserve">The last few months have been very busy for the parish council, but we have made significant progress with a number of </w:t>
      </w:r>
      <w:r w:rsidR="005F010E">
        <w:t>long-awa</w:t>
      </w:r>
      <w:r w:rsidR="00976EEC">
        <w:t>i</w:t>
      </w:r>
      <w:r w:rsidR="005F010E">
        <w:t>ted projects</w:t>
      </w:r>
      <w:r w:rsidR="00B41AA1">
        <w:t xml:space="preserve"> for the benefit of the local community.</w:t>
      </w:r>
      <w:r w:rsidR="001A78F2">
        <w:t xml:space="preserve"> </w:t>
      </w:r>
    </w:p>
    <w:p w14:paraId="2952ADA8" w14:textId="5DFF34D5" w:rsidR="005F010E" w:rsidRDefault="005F010E">
      <w:r>
        <w:t>We are delighted to announce that we have been s</w:t>
      </w:r>
      <w:r w:rsidR="00752660">
        <w:t>uccessful</w:t>
      </w:r>
      <w:r>
        <w:t xml:space="preserve"> in obtaining </w:t>
      </w:r>
      <w:r w:rsidR="00D5723E">
        <w:t xml:space="preserve">further </w:t>
      </w:r>
      <w:r w:rsidR="003D679F">
        <w:t>grant funding</w:t>
      </w:r>
      <w:r w:rsidR="003B3659">
        <w:t xml:space="preserve"> to help with the cost of resurfacing the Multi Use Games Area (MUGA) at Washford Rec. </w:t>
      </w:r>
      <w:r w:rsidR="003D679F">
        <w:t xml:space="preserve"> </w:t>
      </w:r>
      <w:r w:rsidR="0039487B">
        <w:t>These awards</w:t>
      </w:r>
      <w:r w:rsidR="00871011">
        <w:t xml:space="preserve"> </w:t>
      </w:r>
      <w:r w:rsidR="003D679F">
        <w:t>from the Hinkley C Fund</w:t>
      </w:r>
      <w:r w:rsidR="00A56574">
        <w:t xml:space="preserve"> and the </w:t>
      </w:r>
      <w:r w:rsidR="003D679F">
        <w:t xml:space="preserve">Norman </w:t>
      </w:r>
      <w:r w:rsidR="00A56574">
        <w:t xml:space="preserve">Family </w:t>
      </w:r>
      <w:r w:rsidR="003D679F">
        <w:t>Trust</w:t>
      </w:r>
      <w:r w:rsidR="00A56574">
        <w:t xml:space="preserve">, along with the Sports England grant already </w:t>
      </w:r>
      <w:r w:rsidR="007A4589">
        <w:t>confirmed,</w:t>
      </w:r>
      <w:r w:rsidR="00A56574">
        <w:t xml:space="preserve"> </w:t>
      </w:r>
      <w:r w:rsidR="00871011">
        <w:t xml:space="preserve">total </w:t>
      </w:r>
      <w:r w:rsidR="00AB4491">
        <w:t>£20,000</w:t>
      </w:r>
      <w:r w:rsidR="00F254B8">
        <w:t xml:space="preserve"> -</w:t>
      </w:r>
      <w:r w:rsidR="00AB4491">
        <w:t xml:space="preserve"> more than half of the</w:t>
      </w:r>
      <w:r w:rsidR="00F96841">
        <w:t xml:space="preserve"> overall cost.</w:t>
      </w:r>
    </w:p>
    <w:p w14:paraId="2991676B" w14:textId="615CB702" w:rsidR="00FD39AA" w:rsidRDefault="00FD39AA">
      <w:r>
        <w:t>During the school holidays contractors will be replacing the</w:t>
      </w:r>
      <w:r w:rsidR="001B54C2">
        <w:t xml:space="preserve"> MUGA</w:t>
      </w:r>
      <w:r>
        <w:t xml:space="preserve"> </w:t>
      </w:r>
      <w:r w:rsidR="00A21B46">
        <w:t>surface, which</w:t>
      </w:r>
      <w:r w:rsidR="003B3659">
        <w:t xml:space="preserve"> </w:t>
      </w:r>
      <w:r>
        <w:t>will involve heavy machinery and traffic movements, and we ask residents to take particular care when using the play area or footpath through the site. Once completed this will give us an updated</w:t>
      </w:r>
      <w:r w:rsidR="00903892">
        <w:t>, safe</w:t>
      </w:r>
      <w:r>
        <w:t xml:space="preserve"> and more usable facility </w:t>
      </w:r>
      <w:r w:rsidR="00903892">
        <w:t>for use by residents and the</w:t>
      </w:r>
      <w:r w:rsidR="00DA7F75">
        <w:t xml:space="preserve"> school.</w:t>
      </w:r>
    </w:p>
    <w:p w14:paraId="2D7D0DBD" w14:textId="302B3B6D" w:rsidR="00C0626E" w:rsidRDefault="00C0626E" w:rsidP="00C0626E">
      <w:r>
        <w:t>June saw the installation of new Speed Indicator Devices (SIDs) funded by the parish council, in Old Cleeve, Chapel Cleeve and Washford, and we are investigating the possibility of a SID in Bilbrook</w:t>
      </w:r>
      <w:r w:rsidR="007876A2">
        <w:t xml:space="preserve"> but need to identify a suitable site</w:t>
      </w:r>
      <w:r>
        <w:t>. As we all know traffic issues have worsened as a direct result of the closure of the B3191.  We hope that the new SIDs will encourage motorists to respect the speed limits and help protect pedestrians and cyclists, particularly on the narrow lanes. Somerset Council has also agreed to increase the signage between Dragons Cross and Blue Anchor.</w:t>
      </w:r>
    </w:p>
    <w:p w14:paraId="10ADC677" w14:textId="4630CA79" w:rsidR="00A97BA4" w:rsidRDefault="005B6F71">
      <w:r>
        <w:t>After many delays w</w:t>
      </w:r>
      <w:r w:rsidR="00A10804">
        <w:t>e have now acquired part of Puthills Copse</w:t>
      </w:r>
      <w:r>
        <w:t>, Washford</w:t>
      </w:r>
      <w:r w:rsidR="003F59FF">
        <w:t xml:space="preserve"> as decided by the council some years ago.</w:t>
      </w:r>
      <w:r w:rsidR="00A10804">
        <w:t xml:space="preserve"> </w:t>
      </w:r>
      <w:r w:rsidR="00A97BA4">
        <w:t>This small piece of land, which is at the bottom of Bellevue, is mostly woodland and was declared surplus by the County Council</w:t>
      </w:r>
      <w:r w:rsidR="008C1093">
        <w:t>. Costs to date are £2000 and</w:t>
      </w:r>
      <w:r w:rsidR="00F664B1">
        <w:t xml:space="preserve"> we have </w:t>
      </w:r>
      <w:r w:rsidR="00350499">
        <w:t xml:space="preserve">also </w:t>
      </w:r>
      <w:r w:rsidR="00F664B1">
        <w:t>commissioned an ecology report and tree condition survey which will help us to determine how best to preserve and enhance the land.  We will be looking to the community for ideas and feedback on this project which is part of our Parish Plan.</w:t>
      </w:r>
    </w:p>
    <w:p w14:paraId="2E259F8C" w14:textId="1522EB2C" w:rsidR="009D291E" w:rsidRDefault="009D291E" w:rsidP="009D291E">
      <w:r>
        <w:t>At the annual Parish Assembly in May a number of issues were raised by residents, including concerns about the new housing development off Huish Lane</w:t>
      </w:r>
      <w:r w:rsidR="00226711">
        <w:t>, Washford</w:t>
      </w:r>
      <w:r>
        <w:t>. We have taken this up with the developers and will be monitoring the situation regarding site traffic.</w:t>
      </w:r>
    </w:p>
    <w:p w14:paraId="74668C15" w14:textId="31A9FE1E" w:rsidR="009D291E" w:rsidRDefault="009D291E" w:rsidP="009D291E">
      <w:r>
        <w:t>Concerns were also expressed about preventing a repeat of last year’s serious fire incident caused by sparks from steam locomotives igniting grass on the embankment and then spreading to nearby properties</w:t>
      </w:r>
      <w:r w:rsidR="00226711">
        <w:t xml:space="preserve"> in Washford</w:t>
      </w:r>
      <w:r>
        <w:t>. The parish</w:t>
      </w:r>
      <w:r w:rsidR="00226711">
        <w:t xml:space="preserve"> council</w:t>
      </w:r>
      <w:r>
        <w:t xml:space="preserve">, along with our county councillor Cara Strom, is taking this matter up with the West Somerset Railway and the appropriate authorities as we share this concern. </w:t>
      </w:r>
    </w:p>
    <w:p w14:paraId="766F2AA6" w14:textId="3ADB28FB" w:rsidR="001E4118" w:rsidRDefault="00A733B8" w:rsidP="009D291E">
      <w:r>
        <w:t>N</w:t>
      </w:r>
      <w:r w:rsidR="0053356E">
        <w:t xml:space="preserve">uisance caused by indiscriminate </w:t>
      </w:r>
      <w:r w:rsidR="00200AEA">
        <w:t>feeding</w:t>
      </w:r>
      <w:r w:rsidR="006C7D84">
        <w:t xml:space="preserve"> of seagulls and crows</w:t>
      </w:r>
      <w:r w:rsidR="002C378E">
        <w:t xml:space="preserve"> has become</w:t>
      </w:r>
      <w:r>
        <w:t xml:space="preserve"> noticeable</w:t>
      </w:r>
      <w:r w:rsidR="002C378E">
        <w:t xml:space="preserve"> in some areas</w:t>
      </w:r>
      <w:r w:rsidR="00200AEA">
        <w:t xml:space="preserve">, and we would ask residents to be mindful that this </w:t>
      </w:r>
      <w:r w:rsidR="008E51B5">
        <w:t>is both detrimental to the natural feeding habits of the</w:t>
      </w:r>
      <w:r w:rsidR="002F618A">
        <w:t xml:space="preserve"> birds</w:t>
      </w:r>
      <w:r w:rsidR="00190516">
        <w:t xml:space="preserve"> and</w:t>
      </w:r>
      <w:r w:rsidR="008E51B5">
        <w:t xml:space="preserve"> can also </w:t>
      </w:r>
      <w:r w:rsidR="00EE249C">
        <w:t>encourage them in more aggressive behaviour</w:t>
      </w:r>
      <w:r w:rsidR="00C46049">
        <w:t xml:space="preserve">. The mess created can be </w:t>
      </w:r>
      <w:r w:rsidR="00CD6E09">
        <w:t>both a health hazard and</w:t>
      </w:r>
      <w:r w:rsidR="00466FBD">
        <w:t xml:space="preserve"> unsightly</w:t>
      </w:r>
      <w:r w:rsidR="001C2BBB">
        <w:t xml:space="preserve"> and rats are attracted to food left lying around.</w:t>
      </w:r>
      <w:r w:rsidR="00FC0947">
        <w:t xml:space="preserve"> </w:t>
      </w:r>
    </w:p>
    <w:p w14:paraId="67E9F444" w14:textId="741C3C5A" w:rsidR="009E14F1" w:rsidRDefault="00185CA3">
      <w:r>
        <w:t xml:space="preserve">Each year the parish council allocates grants to local organisations and we were delighted to award £500 to the </w:t>
      </w:r>
      <w:r w:rsidR="00C72368">
        <w:t xml:space="preserve">South Coast Waves Cheerleading Team, based in Washford, to </w:t>
      </w:r>
      <w:r w:rsidR="00EA56C3">
        <w:t xml:space="preserve">enable young people to take part in an international competition. </w:t>
      </w:r>
      <w:r w:rsidR="002F6033">
        <w:t>We wish them every success</w:t>
      </w:r>
      <w:r w:rsidR="002A1C03">
        <w:t>.</w:t>
      </w:r>
    </w:p>
    <w:p w14:paraId="256EB6C1" w14:textId="6BCD11F5" w:rsidR="002A1C03" w:rsidRDefault="002A1C03">
      <w:r>
        <w:t>The July parish council meeting will be held on Monday</w:t>
      </w:r>
      <w:r w:rsidR="00C60E85">
        <w:t xml:space="preserve"> 20 July at </w:t>
      </w:r>
      <w:r w:rsidR="009B18FA">
        <w:t xml:space="preserve">7pm in </w:t>
      </w:r>
      <w:r w:rsidR="00C60E85">
        <w:t>Roadwater Village Hall</w:t>
      </w:r>
      <w:r w:rsidR="009B18FA">
        <w:t xml:space="preserve"> and all are welcome to attend.  More information on the work of the parish council can be found on our website: </w:t>
      </w:r>
      <w:hyperlink r:id="rId4" w:history="1">
        <w:r w:rsidR="00FC77F6" w:rsidRPr="00FB7D17">
          <w:rPr>
            <w:rStyle w:val="Hyperlink"/>
          </w:rPr>
          <w:t>www.oldcleeveparishcouncil.gov.uk</w:t>
        </w:r>
      </w:hyperlink>
    </w:p>
    <w:p w14:paraId="692A8253" w14:textId="77777777" w:rsidR="00FC77F6" w:rsidRDefault="00FC77F6"/>
    <w:p w14:paraId="6A20F8F2" w14:textId="77777777" w:rsidR="009B18FA" w:rsidRDefault="009B18FA"/>
    <w:p w14:paraId="0B022BF6" w14:textId="11094940" w:rsidR="002A1C03" w:rsidRDefault="002A1C03"/>
    <w:sectPr w:rsidR="002A1C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BA4"/>
    <w:rsid w:val="0001536D"/>
    <w:rsid w:val="00030C2E"/>
    <w:rsid w:val="00052402"/>
    <w:rsid w:val="00053C78"/>
    <w:rsid w:val="000A4529"/>
    <w:rsid w:val="000B35E4"/>
    <w:rsid w:val="000B4343"/>
    <w:rsid w:val="000D5043"/>
    <w:rsid w:val="000E096B"/>
    <w:rsid w:val="000F4D92"/>
    <w:rsid w:val="0015739F"/>
    <w:rsid w:val="00163820"/>
    <w:rsid w:val="00185CA3"/>
    <w:rsid w:val="00190516"/>
    <w:rsid w:val="001A78F2"/>
    <w:rsid w:val="001B54C2"/>
    <w:rsid w:val="001C2BBB"/>
    <w:rsid w:val="001D092B"/>
    <w:rsid w:val="001D3B2C"/>
    <w:rsid w:val="001E4118"/>
    <w:rsid w:val="00200AEA"/>
    <w:rsid w:val="00205CBD"/>
    <w:rsid w:val="00216A1F"/>
    <w:rsid w:val="00226711"/>
    <w:rsid w:val="00293D9F"/>
    <w:rsid w:val="002A1C03"/>
    <w:rsid w:val="002C378E"/>
    <w:rsid w:val="002F2216"/>
    <w:rsid w:val="002F6033"/>
    <w:rsid w:val="002F618A"/>
    <w:rsid w:val="003053F1"/>
    <w:rsid w:val="00335E00"/>
    <w:rsid w:val="00337EA9"/>
    <w:rsid w:val="003470C8"/>
    <w:rsid w:val="00350499"/>
    <w:rsid w:val="0039487B"/>
    <w:rsid w:val="003B3659"/>
    <w:rsid w:val="003D679F"/>
    <w:rsid w:val="003F59FF"/>
    <w:rsid w:val="004130DA"/>
    <w:rsid w:val="00433D9D"/>
    <w:rsid w:val="004517B1"/>
    <w:rsid w:val="00466FBD"/>
    <w:rsid w:val="004736B8"/>
    <w:rsid w:val="0053001B"/>
    <w:rsid w:val="0053356E"/>
    <w:rsid w:val="005B6F71"/>
    <w:rsid w:val="005F010E"/>
    <w:rsid w:val="006174BF"/>
    <w:rsid w:val="0066433D"/>
    <w:rsid w:val="006B0D49"/>
    <w:rsid w:val="006C4E3A"/>
    <w:rsid w:val="006C7D84"/>
    <w:rsid w:val="00701F7A"/>
    <w:rsid w:val="00752660"/>
    <w:rsid w:val="007876A2"/>
    <w:rsid w:val="007A4589"/>
    <w:rsid w:val="007E3204"/>
    <w:rsid w:val="007F1B9D"/>
    <w:rsid w:val="00800034"/>
    <w:rsid w:val="00821D93"/>
    <w:rsid w:val="00857F1A"/>
    <w:rsid w:val="0086308B"/>
    <w:rsid w:val="00871011"/>
    <w:rsid w:val="00896655"/>
    <w:rsid w:val="008C1093"/>
    <w:rsid w:val="008C34B2"/>
    <w:rsid w:val="008E0D1B"/>
    <w:rsid w:val="008E51B5"/>
    <w:rsid w:val="008F4BAC"/>
    <w:rsid w:val="00903892"/>
    <w:rsid w:val="00976EEC"/>
    <w:rsid w:val="009B18FA"/>
    <w:rsid w:val="009D291E"/>
    <w:rsid w:val="009D75D9"/>
    <w:rsid w:val="009E14F1"/>
    <w:rsid w:val="00A10804"/>
    <w:rsid w:val="00A14380"/>
    <w:rsid w:val="00A20B4C"/>
    <w:rsid w:val="00A21B46"/>
    <w:rsid w:val="00A56574"/>
    <w:rsid w:val="00A733B8"/>
    <w:rsid w:val="00A85223"/>
    <w:rsid w:val="00A97BA4"/>
    <w:rsid w:val="00AB4491"/>
    <w:rsid w:val="00AB7ED0"/>
    <w:rsid w:val="00AD1D76"/>
    <w:rsid w:val="00B41AA1"/>
    <w:rsid w:val="00B6744B"/>
    <w:rsid w:val="00BC3356"/>
    <w:rsid w:val="00C05B7C"/>
    <w:rsid w:val="00C0626E"/>
    <w:rsid w:val="00C46049"/>
    <w:rsid w:val="00C5327A"/>
    <w:rsid w:val="00C60E85"/>
    <w:rsid w:val="00C70A32"/>
    <w:rsid w:val="00C72368"/>
    <w:rsid w:val="00CD6E09"/>
    <w:rsid w:val="00D5723E"/>
    <w:rsid w:val="00D960EF"/>
    <w:rsid w:val="00DA7F75"/>
    <w:rsid w:val="00DC7D76"/>
    <w:rsid w:val="00DF073F"/>
    <w:rsid w:val="00E01E62"/>
    <w:rsid w:val="00E258FA"/>
    <w:rsid w:val="00EA56C3"/>
    <w:rsid w:val="00EB2C1E"/>
    <w:rsid w:val="00EE0C9F"/>
    <w:rsid w:val="00EE249C"/>
    <w:rsid w:val="00F254B8"/>
    <w:rsid w:val="00F270FB"/>
    <w:rsid w:val="00F664B1"/>
    <w:rsid w:val="00F7441C"/>
    <w:rsid w:val="00F96841"/>
    <w:rsid w:val="00FC0947"/>
    <w:rsid w:val="00FC2C27"/>
    <w:rsid w:val="00FC77F6"/>
    <w:rsid w:val="00FD39AA"/>
    <w:rsid w:val="00FE3C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46030"/>
  <w15:chartTrackingRefBased/>
  <w15:docId w15:val="{4F4C9563-CFF0-4612-8C8E-525C9DA8E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7B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7B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7BA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7BA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97BA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97BA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97BA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97BA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97BA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B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7B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7BA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7BA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97BA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97BA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97BA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97BA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97BA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97B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7B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7BA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7BA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97BA4"/>
    <w:pPr>
      <w:spacing w:before="160"/>
      <w:jc w:val="center"/>
    </w:pPr>
    <w:rPr>
      <w:i/>
      <w:iCs/>
      <w:color w:val="404040" w:themeColor="text1" w:themeTint="BF"/>
    </w:rPr>
  </w:style>
  <w:style w:type="character" w:customStyle="1" w:styleId="QuoteChar">
    <w:name w:val="Quote Char"/>
    <w:basedOn w:val="DefaultParagraphFont"/>
    <w:link w:val="Quote"/>
    <w:uiPriority w:val="29"/>
    <w:rsid w:val="00A97BA4"/>
    <w:rPr>
      <w:i/>
      <w:iCs/>
      <w:color w:val="404040" w:themeColor="text1" w:themeTint="BF"/>
    </w:rPr>
  </w:style>
  <w:style w:type="paragraph" w:styleId="ListParagraph">
    <w:name w:val="List Paragraph"/>
    <w:basedOn w:val="Normal"/>
    <w:uiPriority w:val="34"/>
    <w:qFormat/>
    <w:rsid w:val="00A97BA4"/>
    <w:pPr>
      <w:ind w:left="720"/>
      <w:contextualSpacing/>
    </w:pPr>
  </w:style>
  <w:style w:type="character" w:styleId="IntenseEmphasis">
    <w:name w:val="Intense Emphasis"/>
    <w:basedOn w:val="DefaultParagraphFont"/>
    <w:uiPriority w:val="21"/>
    <w:qFormat/>
    <w:rsid w:val="00A97BA4"/>
    <w:rPr>
      <w:i/>
      <w:iCs/>
      <w:color w:val="0F4761" w:themeColor="accent1" w:themeShade="BF"/>
    </w:rPr>
  </w:style>
  <w:style w:type="paragraph" w:styleId="IntenseQuote">
    <w:name w:val="Intense Quote"/>
    <w:basedOn w:val="Normal"/>
    <w:next w:val="Normal"/>
    <w:link w:val="IntenseQuoteChar"/>
    <w:uiPriority w:val="30"/>
    <w:qFormat/>
    <w:rsid w:val="00A97B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7BA4"/>
    <w:rPr>
      <w:i/>
      <w:iCs/>
      <w:color w:val="0F4761" w:themeColor="accent1" w:themeShade="BF"/>
    </w:rPr>
  </w:style>
  <w:style w:type="character" w:styleId="IntenseReference">
    <w:name w:val="Intense Reference"/>
    <w:basedOn w:val="DefaultParagraphFont"/>
    <w:uiPriority w:val="32"/>
    <w:qFormat/>
    <w:rsid w:val="00A97BA4"/>
    <w:rPr>
      <w:b/>
      <w:bCs/>
      <w:smallCaps/>
      <w:color w:val="0F4761" w:themeColor="accent1" w:themeShade="BF"/>
      <w:spacing w:val="5"/>
    </w:rPr>
  </w:style>
  <w:style w:type="character" w:styleId="Hyperlink">
    <w:name w:val="Hyperlink"/>
    <w:basedOn w:val="DefaultParagraphFont"/>
    <w:uiPriority w:val="99"/>
    <w:unhideWhenUsed/>
    <w:rsid w:val="00FC77F6"/>
    <w:rPr>
      <w:color w:val="467886" w:themeColor="hyperlink"/>
      <w:u w:val="single"/>
    </w:rPr>
  </w:style>
  <w:style w:type="character" w:styleId="UnresolvedMention">
    <w:name w:val="Unresolved Mention"/>
    <w:basedOn w:val="DefaultParagraphFont"/>
    <w:uiPriority w:val="99"/>
    <w:semiHidden/>
    <w:unhideWhenUsed/>
    <w:rsid w:val="00FC77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oldcleeveparish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2</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 Stabb</dc:creator>
  <cp:keywords/>
  <dc:description/>
  <cp:lastModifiedBy>Judi Stabb</cp:lastModifiedBy>
  <cp:revision>3</cp:revision>
  <dcterms:created xsi:type="dcterms:W3CDTF">2026-06-12T09:30:00Z</dcterms:created>
  <dcterms:modified xsi:type="dcterms:W3CDTF">2026-06-13T16:30:00Z</dcterms:modified>
</cp:coreProperties>
</file>